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80"/>
          <w:tab w:val="center" w:pos="4845"/>
        </w:tabs>
        <w:spacing w:before="20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5648643</wp:posOffset>
            </wp:positionH>
            <wp:positionV relativeFrom="page">
              <wp:posOffset>1550718</wp:posOffset>
            </wp:positionV>
            <wp:extent cx="1304925" cy="141922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4192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80"/>
          <w:tab w:val="center" w:pos="4845"/>
        </w:tabs>
        <w:spacing w:before="200" w:lineRule="auto"/>
        <w:ind w:firstLine="1559.0551181102362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CURRICULUM NORMALIZADO</w:t>
      </w:r>
    </w:p>
    <w:p w:rsidR="00000000" w:rsidDel="00000000" w:rsidP="00000000" w:rsidRDefault="00000000" w:rsidRPr="00000000" w14:paraId="00000003">
      <w:pPr>
        <w:tabs>
          <w:tab w:val="left" w:pos="180"/>
          <w:tab w:val="center" w:pos="4845"/>
        </w:tabs>
        <w:spacing w:before="200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="480" w:lineRule="auto"/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IDENTIFICACIÓN</w:t>
      </w:r>
    </w:p>
    <w:tbl>
      <w:tblPr>
        <w:tblStyle w:val="Table1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"/>
        <w:gridCol w:w="3180"/>
        <w:gridCol w:w="5954"/>
        <w:tblGridChange w:id="0">
          <w:tblGrid>
            <w:gridCol w:w="505"/>
            <w:gridCol w:w="3180"/>
            <w:gridCol w:w="595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Primer Apellido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Segundo Apellido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Nombre/s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Documento de Identidad N°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Sexo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Lugar de Nacimiento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Nacionalidad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Dirección (domicilio)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Teléfono fijo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Teléfono móvil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after="20" w:before="2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Presentación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 Diciembre 2020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FORMACIÓN ACADÉMICA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8"/>
        <w:gridCol w:w="5991"/>
        <w:tblGridChange w:id="0">
          <w:tblGrid>
            <w:gridCol w:w="3648"/>
            <w:gridCol w:w="5991"/>
          </w:tblGrid>
        </w:tblGridChange>
      </w:tblGrid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ESTUDIOS DE GRADO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Título obtenido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obtención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Título obtenido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obtención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ESTUDIOS DE ESPECIALIZACIÓN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Título obtenido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obtención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Título obtenido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obtención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ESTUDIOS DE MAESTRÍA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Título obtenido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obtención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Título obtenido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obtención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ESTUDIOS DE DOCTORADO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Título obtenido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obtención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left="426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OTRAS EXPERIENCIAS FORMATIVAS</w:t>
      </w:r>
    </w:p>
    <w:p w:rsidR="00000000" w:rsidDel="00000000" w:rsidP="00000000" w:rsidRDefault="00000000" w:rsidRPr="00000000" w14:paraId="0000009C">
      <w:pPr>
        <w:ind w:left="426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48"/>
        <w:gridCol w:w="5991"/>
        <w:tblGridChange w:id="0">
          <w:tblGrid>
            <w:gridCol w:w="3648"/>
            <w:gridCol w:w="5991"/>
          </w:tblGrid>
        </w:tblGridChange>
      </w:tblGrid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A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C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D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E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0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1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2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4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5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6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 de estudio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Categoría de participación (*)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Carga horaria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D">
      <w:pPr>
        <w:spacing w:before="200" w:line="360" w:lineRule="auto"/>
        <w:rPr/>
      </w:pPr>
      <w:r w:rsidDel="00000000" w:rsidR="00000000" w:rsidRPr="00000000">
        <w:rPr>
          <w:rtl w:val="0"/>
        </w:rPr>
        <w:t xml:space="preserve">(*) Disertante, Miembro de mesa panel, Participante.</w:t>
      </w:r>
    </w:p>
    <w:p w:rsidR="00000000" w:rsidDel="00000000" w:rsidP="00000000" w:rsidRDefault="00000000" w:rsidRPr="00000000" w14:paraId="0000017E">
      <w:pPr>
        <w:numPr>
          <w:ilvl w:val="0"/>
          <w:numId w:val="1"/>
        </w:numPr>
        <w:spacing w:after="200" w:before="200" w:line="360" w:lineRule="auto"/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TRAYECTORIA ACADÉMICA Y PROFESIONAL</w:t>
      </w: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5"/>
        <w:gridCol w:w="5954"/>
        <w:tblGridChange w:id="0">
          <w:tblGrid>
            <w:gridCol w:w="3685"/>
            <w:gridCol w:w="5954"/>
          </w:tblGrid>
        </w:tblGridChange>
      </w:tblGrid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F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DOCENCIA</w:t>
            </w:r>
            <w:r w:rsidDel="00000000" w:rsidR="00000000" w:rsidRPr="00000000">
              <w:rPr>
                <w:rtl w:val="0"/>
              </w:rPr>
              <w:t xml:space="preserve">: Registrar su experiencia docente de los últimos 10 años. Si hace docencia en más de una institución de educación superior, anotar las experiencias de mayor significación.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Nombre de la institución (Universidad)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(Facultad, Departamento, Unidad, Instituto u otro)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5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7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Categoría más alta alcanzada en el escalafón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B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Descripción de las actividades y/o materias desarrolladas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D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Dedicación (antigüedad)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F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de ingreso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1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de retiro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93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5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Nombre de la institución (Universidad)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(Facultad, Departamento, Unidad, Instituto u otro)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Categoría más alta alcanzada en el escalafón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Descripción de las actividades y/o materias desarrolladas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Dedicación (antigüedad)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de ingreso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de retiro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1A7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9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Nombre de la institución (Universidad)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(Facultad, Departamento, Unidad, Instituto u otro)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D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spacing w:after="20" w:before="2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Categoría más alta alcanzada en el escalafón docente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3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Descripción de las actividades y/o materias desarrolladas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5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Dedicación (antigüedad)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de ingreso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9">
            <w:pPr>
              <w:spacing w:after="20" w:before="20" w:lineRule="auto"/>
              <w:ind w:left="0" w:righ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de retiro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numPr>
          <w:ilvl w:val="0"/>
          <w:numId w:val="1"/>
        </w:numPr>
        <w:spacing w:after="200" w:before="200" w:lineRule="auto"/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EJERCICIO  PROFESIONAL </w:t>
      </w:r>
      <w:r w:rsidDel="00000000" w:rsidR="00000000" w:rsidRPr="00000000">
        <w:rPr>
          <w:rtl w:val="0"/>
        </w:rPr>
      </w:r>
    </w:p>
    <w:tbl>
      <w:tblPr>
        <w:tblStyle w:val="Table5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5"/>
        <w:gridCol w:w="5954"/>
        <w:tblGridChange w:id="0">
          <w:tblGrid>
            <w:gridCol w:w="3685"/>
            <w:gridCol w:w="5954"/>
          </w:tblGrid>
        </w:tblGridChange>
      </w:tblGrid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B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Registrar su experiencia en el ámbito profesional de los últimos 10 años.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Nombre de la institución/Empresa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B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Actividad 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8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Dedicación (antigüedad)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de ingreso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C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de retiro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Nombre de la institución/Empresa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Actividad 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A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Dedicación (antigüedad)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C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de ingreso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E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de retiro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D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Nombre de la institución/Empresa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Actividad principal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C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Dedicación (antigüedad)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de ingreso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0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de retiro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FORMACIÓN EN EVALUACIÓN</w:t>
      </w:r>
    </w:p>
    <w:p w:rsidR="00000000" w:rsidDel="00000000" w:rsidP="00000000" w:rsidRDefault="00000000" w:rsidRPr="00000000" w14:paraId="000001F4">
      <w:pPr>
        <w:ind w:left="426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5"/>
        <w:gridCol w:w="5954"/>
        <w:tblGridChange w:id="0">
          <w:tblGrid>
            <w:gridCol w:w="3685"/>
            <w:gridCol w:w="5954"/>
          </w:tblGrid>
        </w:tblGridChange>
      </w:tblGrid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F5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CAPACITACIÓN ESPECÍFICA</w:t>
            </w:r>
            <w:r w:rsidDel="00000000" w:rsidR="00000000" w:rsidRPr="00000000">
              <w:rPr>
                <w:rtl w:val="0"/>
              </w:rPr>
              <w:t xml:space="preserve"> (registrar las capacitaciones más significativas y certificadas)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Nombre de la institución/Empresa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Denominación de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Duración en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1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3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Certificación obtenida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0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Nombre de la institución/Empresa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Denominación de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Duración en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Certificación obtenida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EXPERIENCIA EN PROCESO DE EVALUACIÓN  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Nombre de la 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Tipo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Participó en carácter 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2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Nombre de la 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Tipo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2F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Participó en carácter 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ENTRENAMIENTO ESPECÍFICO EN EL USO DE LOS INSTRUMENTOS DE EVALUACIÓN Y ACREDITACIÓN EN EL MERCOSUR 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Nombre de la institución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Duración en horas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Año de realización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D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Certificación obtenida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INVESTIGACIÓN Y DESARROLLO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5"/>
        <w:gridCol w:w="5954"/>
        <w:tblGridChange w:id="0">
          <w:tblGrid>
            <w:gridCol w:w="3685"/>
            <w:gridCol w:w="5954"/>
          </w:tblGrid>
        </w:tblGridChange>
      </w:tblGrid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4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Áreas de trabajo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Campo específico de trabajo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Responsabilidad o 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Principal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E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4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0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254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Áreas de trabajo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Campo específico de trabajo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Responsabilidad o 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Principal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0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2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Áreas de trabajo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Campo específico de trabajo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Responsabilidad o 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Proyecto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Principal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2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Año publicación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4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Ciudad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spacing w:after="20" w:before="20" w:lineRule="auto"/>
              <w:ind w:left="1152" w:right="0" w:hanging="115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País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PUBLICACIONES</w:t>
      </w:r>
    </w:p>
    <w:p w:rsidR="00000000" w:rsidDel="00000000" w:rsidP="00000000" w:rsidRDefault="00000000" w:rsidRPr="00000000" w14:paraId="0000027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D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7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28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ASOCIACIONES ACADEMICAS, PROFESIONALES, CIENTIFICAS A LAS QUE PERTENECE</w:t>
      </w:r>
    </w:p>
    <w:p w:rsidR="00000000" w:rsidDel="00000000" w:rsidP="00000000" w:rsidRDefault="00000000" w:rsidRPr="00000000" w14:paraId="0000028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Anotar el nombre de la Asociación, en que calidad participa, año de ingreso.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5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6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28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EXTENSIÓN Y VINCULACIÓN</w:t>
      </w:r>
    </w:p>
    <w:p w:rsidR="00000000" w:rsidDel="00000000" w:rsidP="00000000" w:rsidRDefault="00000000" w:rsidRPr="00000000" w14:paraId="0000028C">
      <w:pPr>
        <w:ind w:left="426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Descripción de las principales actividades desarrolladas en los últimos 5 años.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29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PREMIOS Y DISTINCIONES ACADÉMICAS Y PROFESIONALES</w:t>
      </w:r>
    </w:p>
    <w:p w:rsidR="00000000" w:rsidDel="00000000" w:rsidP="00000000" w:rsidRDefault="00000000" w:rsidRPr="00000000" w14:paraId="00000295">
      <w:pPr>
        <w:ind w:left="426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9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7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9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9B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29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IDIOMAS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A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Nivel de conocimiento  (</w:t>
            </w:r>
            <w:r w:rsidDel="00000000" w:rsidR="00000000" w:rsidRPr="00000000">
              <w:rPr>
                <w:b w:val="1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  <w:t xml:space="preserve">: R –      </w:t>
            </w:r>
            <w:r w:rsidDel="00000000" w:rsidR="00000000" w:rsidRPr="00000000">
              <w:rPr>
                <w:b w:val="1"/>
                <w:rtl w:val="0"/>
              </w:rPr>
              <w:t xml:space="preserve">Bueno</w:t>
            </w:r>
            <w:r w:rsidDel="00000000" w:rsidR="00000000" w:rsidRPr="00000000">
              <w:rPr>
                <w:rtl w:val="0"/>
              </w:rPr>
              <w:t xml:space="preserve">: B –      </w:t>
            </w:r>
            <w:r w:rsidDel="00000000" w:rsidR="00000000" w:rsidRPr="00000000">
              <w:rPr>
                <w:b w:val="1"/>
                <w:rtl w:val="0"/>
              </w:rPr>
              <w:t xml:space="preserve">Excelente</w:t>
            </w:r>
            <w:r w:rsidDel="00000000" w:rsidR="00000000" w:rsidRPr="00000000">
              <w:rPr>
                <w:rtl w:val="0"/>
              </w:rPr>
              <w:t xml:space="preserve">: E)</w:t>
            </w:r>
          </w:p>
        </w:tc>
      </w:tr>
    </w:tbl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77"/>
        <w:gridCol w:w="2387"/>
        <w:gridCol w:w="2385"/>
        <w:gridCol w:w="2590"/>
        <w:tblGridChange w:id="0">
          <w:tblGrid>
            <w:gridCol w:w="2277"/>
            <w:gridCol w:w="2387"/>
            <w:gridCol w:w="2385"/>
            <w:gridCol w:w="259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IDIOMA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ESCRIBE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HABLA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Español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Portugués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Otros (especificar)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numPr>
          <w:ilvl w:val="0"/>
          <w:numId w:val="1"/>
        </w:numPr>
        <w:ind w:left="720" w:right="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INFORMACIÓN ADICIONAL RELEVANTE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B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Servicios a la comunidad, representaciones, etc.)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E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1. 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F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2. 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0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3. 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1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</w:tr>
      <w:tr>
        <w:trPr>
          <w:trHeight w:val="3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C2">
            <w:pPr>
              <w:spacing w:after="20" w:before="2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</w:tr>
    </w:tbl>
    <w:p w:rsidR="00000000" w:rsidDel="00000000" w:rsidP="00000000" w:rsidRDefault="00000000" w:rsidRPr="00000000" w14:paraId="000002C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>
          <w:b w:val="1"/>
          <w:sz w:val="22"/>
          <w:szCs w:val="22"/>
          <w:u w:val="single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20160" w:w="12240" w:orient="portrait"/>
          <w:pgMar w:bottom="1418" w:top="1560" w:left="1418" w:right="1418" w:header="709" w:footer="871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tabs>
          <w:tab w:val="left" w:pos="-1418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tabs>
          <w:tab w:val="left" w:pos="-1418"/>
        </w:tabs>
        <w:jc w:val="center"/>
        <w:rPr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tabs>
          <w:tab w:val="left" w:pos="-1418"/>
        </w:tabs>
        <w:spacing w:before="20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2CB">
      <w:pPr>
        <w:tabs>
          <w:tab w:val="left" w:pos="-1418"/>
        </w:tabs>
        <w:jc w:val="center"/>
        <w:rPr>
          <w:b w:val="1"/>
          <w:sz w:val="22"/>
          <w:szCs w:val="22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tabs>
          <w:tab w:val="left" w:pos="1552.0000000000002"/>
          <w:tab w:val="left" w:pos="6803.149606299212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tabs>
          <w:tab w:val="left" w:pos="1552.0000000000002"/>
          <w:tab w:val="left" w:pos="6803.149606299212"/>
        </w:tabs>
        <w:jc w:val="center"/>
        <w:rPr>
          <w:b w:val="1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tabs>
          <w:tab w:val="left" w:pos="1552.0000000000002"/>
          <w:tab w:val="left" w:pos="6803.149606299212"/>
        </w:tabs>
        <w:spacing w:before="20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Fecha</w:t>
      </w:r>
    </w:p>
    <w:sectPr>
      <w:type w:val="continuous"/>
      <w:pgSz w:h="20160" w:w="12240" w:orient="portrait"/>
      <w:pgMar w:bottom="1418" w:top="1560" w:left="1418" w:right="1418" w:header="709" w:footer="871"/>
      <w:cols w:equalWidth="0" w:num="2">
        <w:col w:space="720" w:w="4342"/>
        <w:col w:space="0" w:w="434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8">
    <w:pPr>
      <w:pBdr>
        <w:top w:color="000000" w:space="1" w:sz="4" w:val="single"/>
      </w:pBdr>
      <w:spacing w:after="0" w:before="200" w:line="259" w:lineRule="auto"/>
      <w:jc w:val="center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VISIÓN: “Ser una institución reconocida y vanguardista en respuesta a las necesidades que demanda el área de la salud, a nivel local, regional y nacional”.</w:t>
    </w:r>
  </w:p>
  <w:p w:rsidR="00000000" w:rsidDel="00000000" w:rsidP="00000000" w:rsidRDefault="00000000" w:rsidRPr="00000000" w14:paraId="000002D9">
    <w:pPr>
      <w:tabs>
        <w:tab w:val="center" w:pos="4252"/>
        <w:tab w:val="right" w:pos="8504"/>
      </w:tabs>
      <w:jc w:val="center"/>
      <w:rPr>
        <w:i w:val="1"/>
        <w:sz w:val="14"/>
        <w:szCs w:val="14"/>
      </w:rPr>
    </w:pPr>
    <w:r w:rsidDel="00000000" w:rsidR="00000000" w:rsidRPr="00000000">
      <w:rPr>
        <w:i w:val="1"/>
        <w:sz w:val="14"/>
        <w:szCs w:val="14"/>
        <w:rtl w:val="0"/>
      </w:rPr>
      <w:t xml:space="preserve">Campus Universitario, Ruta VIII Dr. Blas Garay Km. 138 - Coronel Oviedo – Paraguay</w:t>
    </w:r>
  </w:p>
  <w:p w:rsidR="00000000" w:rsidDel="00000000" w:rsidP="00000000" w:rsidRDefault="00000000" w:rsidRPr="00000000" w14:paraId="000002DA">
    <w:pPr>
      <w:tabs>
        <w:tab w:val="center" w:pos="4252"/>
        <w:tab w:val="right" w:pos="8504"/>
      </w:tabs>
      <w:jc w:val="center"/>
      <w:rPr>
        <w:color w:val="000000"/>
      </w:rPr>
    </w:pPr>
    <w:r w:rsidDel="00000000" w:rsidR="00000000" w:rsidRPr="00000000">
      <w:rPr>
        <w:i w:val="1"/>
        <w:sz w:val="14"/>
        <w:szCs w:val="14"/>
        <w:rtl w:val="0"/>
      </w:rPr>
      <w:t xml:space="preserve">       Tel. 021 – 3386344/5 Web: cienciasdelasalud.unca.edu.py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1">
    <w:pPr>
      <w:pBdr>
        <w:top w:color="000000" w:space="1" w:sz="4" w:val="single"/>
      </w:pBdr>
      <w:spacing w:after="0" w:before="200" w:line="259" w:lineRule="auto"/>
      <w:jc w:val="center"/>
      <w:rPr>
        <w:b w:val="1"/>
        <w:i w:val="1"/>
        <w:sz w:val="16"/>
        <w:szCs w:val="16"/>
      </w:rPr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VISIÓN: “Ser una institución reconocida y vanguardista en respuesta a las necesidades que demanda el área de la salud, a nivel local, regional y nacional”.</w:t>
    </w:r>
  </w:p>
  <w:p w:rsidR="00000000" w:rsidDel="00000000" w:rsidP="00000000" w:rsidRDefault="00000000" w:rsidRPr="00000000" w14:paraId="000002E2">
    <w:pPr>
      <w:tabs>
        <w:tab w:val="center" w:pos="4252"/>
        <w:tab w:val="right" w:pos="8504"/>
      </w:tabs>
      <w:jc w:val="center"/>
      <w:rPr>
        <w:i w:val="1"/>
        <w:sz w:val="14"/>
        <w:szCs w:val="14"/>
      </w:rPr>
    </w:pPr>
    <w:r w:rsidDel="00000000" w:rsidR="00000000" w:rsidRPr="00000000">
      <w:rPr>
        <w:i w:val="1"/>
        <w:sz w:val="14"/>
        <w:szCs w:val="14"/>
        <w:rtl w:val="0"/>
      </w:rPr>
      <w:t xml:space="preserve">Campus Universitario, Ruta VIII Dr. Blas Garay Km. 138 - Coronel Oviedo – Paraguay</w:t>
    </w:r>
  </w:p>
  <w:p w:rsidR="00000000" w:rsidDel="00000000" w:rsidP="00000000" w:rsidRDefault="00000000" w:rsidRPr="00000000" w14:paraId="000002E3">
    <w:pPr>
      <w:tabs>
        <w:tab w:val="center" w:pos="4252"/>
        <w:tab w:val="right" w:pos="8504"/>
      </w:tabs>
      <w:jc w:val="center"/>
      <w:rPr/>
    </w:pPr>
    <w:r w:rsidDel="00000000" w:rsidR="00000000" w:rsidRPr="00000000">
      <w:rPr>
        <w:i w:val="1"/>
        <w:sz w:val="14"/>
        <w:szCs w:val="14"/>
        <w:rtl w:val="0"/>
      </w:rPr>
      <w:t xml:space="preserve">       Tel. 021 – 3386344/5 Web: cienciasdelasalud.unca.edu.py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F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UNIVERSIDAD NACIONAL DE CAAGUAZÚ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5036185</wp:posOffset>
          </wp:positionH>
          <wp:positionV relativeFrom="paragraph">
            <wp:posOffset>-137092</wp:posOffset>
          </wp:positionV>
          <wp:extent cx="719455" cy="723265"/>
          <wp:effectExtent b="0" l="0" r="0" t="0"/>
          <wp:wrapSquare wrapText="bothSides" distB="0" distT="0" distL="0" distR="0"/>
          <wp:docPr descr="C:\Users\Cylopa\Pictures\LOGO FACULTAD.jpeg" id="5" name="image2.jpg"/>
          <a:graphic>
            <a:graphicData uri="http://schemas.openxmlformats.org/drawingml/2006/picture">
              <pic:pic>
                <pic:nvPicPr>
                  <pic:cNvPr descr="C:\Users\Cylopa\Pictures\LOGO FACULTAD.jpe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723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-113664</wp:posOffset>
          </wp:positionV>
          <wp:extent cx="719455" cy="719455"/>
          <wp:effectExtent b="0" l="0" r="0" t="0"/>
          <wp:wrapSquare wrapText="bothSides" distB="0" distT="0" distL="0" distR="0"/>
          <wp:docPr descr="C:\Users\Cylopa\Pictures\LOGO UNIVERSIDAD.jpeg" id="4" name="image3.jpg"/>
          <a:graphic>
            <a:graphicData uri="http://schemas.openxmlformats.org/drawingml/2006/picture">
              <pic:pic>
                <pic:nvPicPr>
                  <pic:cNvPr descr="C:\Users\Cylopa\Pictures\LOGO UNIVERSIDAD.jpe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D0">
    <w:pPr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Creada por Ley Nº 3198 del 4 de mayo de 2007</w:t>
    </w:r>
  </w:p>
  <w:p w:rsidR="00000000" w:rsidDel="00000000" w:rsidP="00000000" w:rsidRDefault="00000000" w:rsidRPr="00000000" w14:paraId="000002D1">
    <w:pPr>
      <w:jc w:val="center"/>
      <w:rPr>
        <w:b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FACULTAD DE CIENCIAS DE LA SALUD</w:t>
    </w:r>
  </w:p>
  <w:p w:rsidR="00000000" w:rsidDel="00000000" w:rsidP="00000000" w:rsidRDefault="00000000" w:rsidRPr="00000000" w14:paraId="000002D3">
    <w:pPr>
      <w:rPr>
        <w:b w:val="1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4">
    <w:pPr>
      <w:pBdr>
        <w:bottom w:color="000000" w:space="3" w:sz="4" w:val="single"/>
      </w:pBdr>
      <w:tabs>
        <w:tab w:val="center" w:pos="4252"/>
        <w:tab w:val="right" w:pos="8504"/>
      </w:tabs>
      <w:spacing w:after="200" w:line="276" w:lineRule="auto"/>
      <w:jc w:val="center"/>
      <w:rPr/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MISIÓN: “La Facultad de Ciencias de la Salud es una institución de educación superior que promueve la formación de profesionales íntegros y comprometidos con el mejoramiento de la calidad de vida de las personas”.</w:t>
    </w:r>
    <w:r w:rsidDel="00000000" w:rsidR="00000000" w:rsidRPr="00000000">
      <w:rPr>
        <w:rtl w:val="0"/>
      </w:rPr>
    </w:r>
  </w:p>
  <w:tbl>
    <w:tblPr>
      <w:tblStyle w:val="Table15"/>
      <w:tblW w:w="9630.0" w:type="dxa"/>
      <w:jc w:val="left"/>
      <w:tblInd w:w="1152.0" w:type="dxa"/>
      <w:tblBorders>
        <w:right w:color="000000" w:space="0" w:sz="6" w:val="single"/>
        <w:insideV w:color="000000" w:space="0" w:sz="6" w:val="single"/>
      </w:tblBorders>
      <w:tblLayout w:type="fixed"/>
      <w:tblLook w:val="0000"/>
    </w:tblPr>
    <w:tblGrid>
      <w:gridCol w:w="8055"/>
      <w:gridCol w:w="1575"/>
      <w:tblGridChange w:id="0">
        <w:tblGrid>
          <w:gridCol w:w="8055"/>
          <w:gridCol w:w="1575"/>
        </w:tblGrid>
      </w:tblGridChange>
    </w:tblGrid>
    <w:tr>
      <w:tc>
        <w:tcPr>
          <w:tcBorders>
            <w:right w:color="000000" w:space="0" w:sz="6" w:val="single"/>
          </w:tcBorders>
          <w:shd w:fill="auto" w:val="clear"/>
        </w:tcPr>
        <w:p w:rsidR="00000000" w:rsidDel="00000000" w:rsidP="00000000" w:rsidRDefault="00000000" w:rsidRPr="00000000" w14:paraId="000002D5">
          <w:pPr>
            <w:tabs>
              <w:tab w:val="center" w:pos="4419"/>
              <w:tab w:val="right" w:pos="8838"/>
            </w:tabs>
            <w:spacing w:after="60" w:before="60" w:lineRule="auto"/>
            <w:ind w:left="0" w:right="0" w:firstLine="142"/>
            <w:jc w:val="right"/>
            <w:rPr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CURRICULUM NORMALIZADO </w:t>
          </w:r>
        </w:p>
      </w:tc>
      <w:tc>
        <w:tcPr>
          <w:tcBorders>
            <w:left w:color="000000" w:space="0" w:sz="6" w:val="single"/>
            <w:right w:color="000000" w:space="0" w:sz="0" w:val="nil"/>
          </w:tcBorders>
          <w:shd w:fill="auto" w:val="clear"/>
        </w:tcPr>
        <w:p w:rsidR="00000000" w:rsidDel="00000000" w:rsidP="00000000" w:rsidRDefault="00000000" w:rsidRPr="00000000" w14:paraId="000002D6">
          <w:pPr>
            <w:tabs>
              <w:tab w:val="center" w:pos="4419"/>
              <w:tab w:val="right" w:pos="8838"/>
            </w:tabs>
            <w:spacing w:after="60" w:before="60" w:lineRule="auto"/>
            <w:ind w:left="0" w:right="0" w:firstLine="142"/>
            <w:jc w:val="both"/>
            <w:rPr>
              <w:b w:val="1"/>
            </w:rPr>
          </w:pPr>
          <w:r w:rsidDel="00000000" w:rsidR="00000000" w:rsidRPr="00000000">
            <w:rPr>
              <w:b w:val="1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D7">
    <w:pPr>
      <w:tabs>
        <w:tab w:val="center" w:pos="4419"/>
        <w:tab w:val="right" w:pos="8838"/>
      </w:tabs>
      <w:ind w:left="0" w:right="357" w:firstLine="0"/>
      <w:jc w:val="left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B">
    <w:pPr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UNIVERSIDAD NACIONAL DE CAAGUAZÚ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5036185</wp:posOffset>
          </wp:positionH>
          <wp:positionV relativeFrom="paragraph">
            <wp:posOffset>-137092</wp:posOffset>
          </wp:positionV>
          <wp:extent cx="719455" cy="723265"/>
          <wp:effectExtent b="0" l="0" r="0" t="0"/>
          <wp:wrapSquare wrapText="bothSides" distB="0" distT="0" distL="0" distR="0"/>
          <wp:docPr descr="C:\Users\Cylopa\Pictures\LOGO FACULTAD.jpeg" id="3" name="image2.jpg"/>
          <a:graphic>
            <a:graphicData uri="http://schemas.openxmlformats.org/drawingml/2006/picture">
              <pic:pic>
                <pic:nvPicPr>
                  <pic:cNvPr descr="C:\Users\Cylopa\Pictures\LOGO FACULTAD.jpe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7232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-113664</wp:posOffset>
          </wp:positionV>
          <wp:extent cx="719455" cy="719455"/>
          <wp:effectExtent b="0" l="0" r="0" t="0"/>
          <wp:wrapSquare wrapText="bothSides" distB="0" distT="0" distL="0" distR="0"/>
          <wp:docPr descr="C:\Users\Cylopa\Pictures\LOGO UNIVERSIDAD.jpeg" id="1" name="image3.jpg"/>
          <a:graphic>
            <a:graphicData uri="http://schemas.openxmlformats.org/drawingml/2006/picture">
              <pic:pic>
                <pic:nvPicPr>
                  <pic:cNvPr descr="C:\Users\Cylopa\Pictures\LOGO UNIVERSIDAD.jpeg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DC">
    <w:pPr>
      <w:jc w:val="center"/>
      <w:rPr>
        <w:b w:val="1"/>
        <w:sz w:val="14"/>
        <w:szCs w:val="14"/>
      </w:rPr>
    </w:pPr>
    <w:r w:rsidDel="00000000" w:rsidR="00000000" w:rsidRPr="00000000">
      <w:rPr>
        <w:b w:val="1"/>
        <w:sz w:val="14"/>
        <w:szCs w:val="14"/>
        <w:rtl w:val="0"/>
      </w:rPr>
      <w:t xml:space="preserve">Creada por Ley Nº 3198 del 4 de mayo de 2007</w:t>
    </w:r>
  </w:p>
  <w:p w:rsidR="00000000" w:rsidDel="00000000" w:rsidP="00000000" w:rsidRDefault="00000000" w:rsidRPr="00000000" w14:paraId="000002DD">
    <w:pPr>
      <w:jc w:val="center"/>
      <w:rPr>
        <w:b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FACULTAD DE CIENCIAS DE LA SALUD</w:t>
    </w:r>
  </w:p>
  <w:p w:rsidR="00000000" w:rsidDel="00000000" w:rsidP="00000000" w:rsidRDefault="00000000" w:rsidRPr="00000000" w14:paraId="000002DF">
    <w:pPr>
      <w:rPr>
        <w:b w:val="1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E0">
    <w:pPr>
      <w:pBdr>
        <w:bottom w:color="000000" w:space="3" w:sz="4" w:val="single"/>
      </w:pBdr>
      <w:tabs>
        <w:tab w:val="center" w:pos="4252"/>
        <w:tab w:val="right" w:pos="8504"/>
      </w:tabs>
      <w:spacing w:after="200" w:line="276" w:lineRule="auto"/>
      <w:jc w:val="center"/>
      <w:rPr/>
    </w:pPr>
    <w:r w:rsidDel="00000000" w:rsidR="00000000" w:rsidRPr="00000000">
      <w:rPr>
        <w:b w:val="1"/>
        <w:i w:val="1"/>
        <w:sz w:val="16"/>
        <w:szCs w:val="16"/>
        <w:rtl w:val="0"/>
      </w:rPr>
      <w:t xml:space="preserve">MISIÓN: “La Facultad de Ciencias de la Salud es una institución de educación superior que promueve la formación de profesionales íntegros y comprometidos con el mejoramiento de la calidad de vida de las personas”.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